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F0" w:rsidRPr="00864A64" w:rsidRDefault="009408F0">
      <w:pPr>
        <w:rPr>
          <w:sz w:val="28"/>
          <w:szCs w:val="28"/>
        </w:rPr>
      </w:pPr>
      <w:r w:rsidRPr="00864A64">
        <w:rPr>
          <w:sz w:val="28"/>
          <w:szCs w:val="28"/>
        </w:rPr>
        <w:t xml:space="preserve">Plantlijst </w:t>
      </w:r>
      <w:r w:rsidR="00954418">
        <w:rPr>
          <w:sz w:val="28"/>
          <w:szCs w:val="28"/>
        </w:rPr>
        <w:t>161-180 Najaar Mien Ruys</w:t>
      </w:r>
    </w:p>
    <w:tbl>
      <w:tblPr>
        <w:tblStyle w:val="Tabelraster"/>
        <w:tblW w:w="13319" w:type="dxa"/>
        <w:tblLook w:val="04A0" w:firstRow="1" w:lastRow="0" w:firstColumn="1" w:lastColumn="0" w:noHBand="0" w:noVBand="1"/>
      </w:tblPr>
      <w:tblGrid>
        <w:gridCol w:w="1527"/>
        <w:gridCol w:w="4280"/>
        <w:gridCol w:w="2501"/>
        <w:gridCol w:w="5011"/>
      </w:tblGrid>
      <w:tr w:rsidR="009358BC" w:rsidRPr="00864A64" w:rsidTr="00F468F5">
        <w:trPr>
          <w:trHeight w:val="737"/>
        </w:trPr>
        <w:tc>
          <w:tcPr>
            <w:tcW w:w="1527" w:type="dxa"/>
          </w:tcPr>
          <w:p w:rsidR="004671FE" w:rsidRDefault="00864A64" w:rsidP="00F468F5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</w:t>
            </w:r>
            <w:r w:rsidR="004671FE">
              <w:rPr>
                <w:b/>
                <w:sz w:val="24"/>
                <w:szCs w:val="24"/>
              </w:rPr>
              <w:t>ummer</w:t>
            </w:r>
          </w:p>
          <w:p w:rsidR="001E57B8" w:rsidRPr="00864A64" w:rsidRDefault="00F468F5" w:rsidP="00F4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tuin</w:t>
            </w:r>
          </w:p>
        </w:tc>
        <w:tc>
          <w:tcPr>
            <w:tcW w:w="4280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501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5011" w:type="dxa"/>
          </w:tcPr>
          <w:p w:rsidR="00301885" w:rsidRPr="00864A64" w:rsidRDefault="009358BC" w:rsidP="009408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herkennen aan</w:t>
            </w: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954418" w:rsidRPr="00864A64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Tussentuin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Ligustrum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vulgare</w:t>
            </w:r>
            <w:proofErr w:type="spellEnd"/>
            <w:r w:rsidRPr="003262DB">
              <w:t xml:space="preserve"> ‘</w:t>
            </w:r>
            <w:proofErr w:type="spellStart"/>
            <w:r w:rsidRPr="003262DB">
              <w:t>Atrovirens</w:t>
            </w:r>
            <w:proofErr w:type="spellEnd"/>
            <w:r w:rsidRPr="003262DB">
              <w:t>’</w:t>
            </w:r>
            <w:r w:rsidRPr="003262DB">
              <w:br/>
              <w:t>Liguster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B5254">
              <w:rPr>
                <w:sz w:val="24"/>
                <w:szCs w:val="24"/>
              </w:rPr>
              <w:t>ewoon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Pr="00864A64" w:rsidRDefault="00954418" w:rsidP="001C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1C18B3">
              <w:rPr>
                <w:sz w:val="24"/>
                <w:szCs w:val="24"/>
              </w:rPr>
              <w:t>Geknipte tuin</w:t>
            </w:r>
          </w:p>
        </w:tc>
        <w:tc>
          <w:tcPr>
            <w:tcW w:w="4280" w:type="dxa"/>
          </w:tcPr>
          <w:p w:rsidR="00954418" w:rsidRPr="003262DB" w:rsidRDefault="00954418" w:rsidP="00954418">
            <w:r w:rsidRPr="003262DB">
              <w:t xml:space="preserve">Taxus </w:t>
            </w:r>
            <w:proofErr w:type="spellStart"/>
            <w:r w:rsidRPr="003262DB">
              <w:t>baccata</w:t>
            </w:r>
            <w:proofErr w:type="spellEnd"/>
            <w:r w:rsidRPr="003262DB">
              <w:br/>
              <w:t>Venijnboom</w:t>
            </w:r>
          </w:p>
        </w:tc>
        <w:tc>
          <w:tcPr>
            <w:tcW w:w="2501" w:type="dxa"/>
          </w:tcPr>
          <w:p w:rsidR="00954418" w:rsidRPr="00864A64" w:rsidRDefault="00DB5254" w:rsidP="009544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Besdragend</w:t>
            </w:r>
            <w:proofErr w:type="spellEnd"/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54418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Tussentuin</w:t>
            </w:r>
          </w:p>
        </w:tc>
        <w:tc>
          <w:tcPr>
            <w:tcW w:w="4280" w:type="dxa"/>
          </w:tcPr>
          <w:p w:rsidR="00954418" w:rsidRPr="003262DB" w:rsidRDefault="00954418" w:rsidP="00954418">
            <w:r w:rsidRPr="003262DB">
              <w:t xml:space="preserve">Fagus </w:t>
            </w:r>
            <w:proofErr w:type="spellStart"/>
            <w:r w:rsidRPr="003262DB">
              <w:t>sylvatica</w:t>
            </w:r>
            <w:proofErr w:type="spellEnd"/>
            <w:r w:rsidRPr="003262DB">
              <w:br/>
              <w:t>Beuk</w:t>
            </w:r>
          </w:p>
        </w:tc>
        <w:tc>
          <w:tcPr>
            <w:tcW w:w="2501" w:type="dxa"/>
          </w:tcPr>
          <w:p w:rsidR="00954418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bos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Daktuin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Ilex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meserveae</w:t>
            </w:r>
            <w:proofErr w:type="spellEnd"/>
            <w:r w:rsidRPr="003262DB">
              <w:t xml:space="preserve"> ‘Blue Prince’</w:t>
            </w:r>
            <w:r w:rsidRPr="003262DB">
              <w:br/>
              <w:t>Amerikaanse hulst</w:t>
            </w:r>
          </w:p>
        </w:tc>
        <w:tc>
          <w:tcPr>
            <w:tcW w:w="2501" w:type="dxa"/>
          </w:tcPr>
          <w:p w:rsidR="00954418" w:rsidRPr="00864A64" w:rsidRDefault="00DB5254" w:rsidP="00954418">
            <w:pPr>
              <w:rPr>
                <w:sz w:val="24"/>
                <w:szCs w:val="24"/>
              </w:rPr>
            </w:pPr>
            <w:r w:rsidRPr="00DB5254">
              <w:rPr>
                <w:sz w:val="24"/>
                <w:szCs w:val="24"/>
              </w:rPr>
              <w:t xml:space="preserve">Amerikaanse </w:t>
            </w:r>
            <w:proofErr w:type="spellStart"/>
            <w:r w:rsidRPr="00DB5254">
              <w:rPr>
                <w:sz w:val="24"/>
                <w:szCs w:val="24"/>
              </w:rPr>
              <w:t>botaniste</w:t>
            </w:r>
            <w:proofErr w:type="spellEnd"/>
            <w:r w:rsidRPr="00DB5254">
              <w:rPr>
                <w:sz w:val="24"/>
                <w:szCs w:val="24"/>
              </w:rPr>
              <w:t xml:space="preserve"> Kathleen </w:t>
            </w:r>
            <w:proofErr w:type="spellStart"/>
            <w:r w:rsidRPr="00DB5254">
              <w:rPr>
                <w:sz w:val="24"/>
                <w:szCs w:val="24"/>
              </w:rPr>
              <w:t>Meserve</w:t>
            </w:r>
            <w:proofErr w:type="spellEnd"/>
            <w:r w:rsidRPr="00DB5254">
              <w:rPr>
                <w:sz w:val="24"/>
                <w:szCs w:val="24"/>
              </w:rPr>
              <w:t>.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Tussentuin</w:t>
            </w:r>
          </w:p>
        </w:tc>
        <w:tc>
          <w:tcPr>
            <w:tcW w:w="4280" w:type="dxa"/>
          </w:tcPr>
          <w:p w:rsidR="00954418" w:rsidRPr="003262DB" w:rsidRDefault="00954418" w:rsidP="00954418">
            <w:r w:rsidRPr="003262DB">
              <w:t xml:space="preserve">Crataegus </w:t>
            </w:r>
            <w:proofErr w:type="spellStart"/>
            <w:r w:rsidRPr="003262DB">
              <w:t>persimilis</w:t>
            </w:r>
            <w:proofErr w:type="spellEnd"/>
            <w:r w:rsidRPr="003262DB">
              <w:t xml:space="preserve"> '</w:t>
            </w:r>
            <w:proofErr w:type="spellStart"/>
            <w:r w:rsidRPr="003262DB">
              <w:t>Splendens</w:t>
            </w:r>
            <w:proofErr w:type="spellEnd"/>
            <w:r w:rsidRPr="003262DB">
              <w:t xml:space="preserve">’ </w:t>
            </w:r>
            <w:r w:rsidRPr="003262DB">
              <w:br/>
              <w:t>Meidoorn , Pruimbladige meidoorn</w:t>
            </w:r>
          </w:p>
        </w:tc>
        <w:tc>
          <w:tcPr>
            <w:tcW w:w="2501" w:type="dxa"/>
          </w:tcPr>
          <w:p w:rsidR="00954418" w:rsidRPr="00864A64" w:rsidRDefault="00903FD5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Zeer vergelijkbaar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  <w:p w:rsidR="00954418" w:rsidRPr="00864A64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aanwinsten</w:t>
            </w:r>
          </w:p>
        </w:tc>
        <w:tc>
          <w:tcPr>
            <w:tcW w:w="4280" w:type="dxa"/>
          </w:tcPr>
          <w:p w:rsidR="00954418" w:rsidRPr="003262DB" w:rsidRDefault="00954418" w:rsidP="00954418">
            <w:r w:rsidRPr="003262DB">
              <w:t>Thuja occidentalis</w:t>
            </w:r>
            <w:r w:rsidRPr="003262DB">
              <w:br/>
              <w:t xml:space="preserve">Westerse levensboom </w:t>
            </w:r>
          </w:p>
        </w:tc>
        <w:tc>
          <w:tcPr>
            <w:tcW w:w="2501" w:type="dxa"/>
          </w:tcPr>
          <w:p w:rsidR="00954418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Westers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Daktuin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Symphoricarpos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chenaultii</w:t>
            </w:r>
            <w:proofErr w:type="spellEnd"/>
            <w:r w:rsidRPr="003262DB">
              <w:br/>
              <w:t>Sneeuwbes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 w:rsidRPr="00DB5254">
              <w:rPr>
                <w:sz w:val="24"/>
                <w:szCs w:val="24"/>
              </w:rPr>
              <w:t>F</w:t>
            </w:r>
            <w:r w:rsidR="00DB5254" w:rsidRPr="00DB525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 w:rsidR="00DB5254" w:rsidRPr="00DB5254">
              <w:rPr>
                <w:sz w:val="24"/>
                <w:szCs w:val="24"/>
              </w:rPr>
              <w:t xml:space="preserve"> L. </w:t>
            </w:r>
            <w:proofErr w:type="spellStart"/>
            <w:r w:rsidR="00DB5254" w:rsidRPr="00DB5254">
              <w:rPr>
                <w:sz w:val="24"/>
                <w:szCs w:val="24"/>
              </w:rPr>
              <w:t>Chenault</w:t>
            </w:r>
            <w:proofErr w:type="spellEnd"/>
            <w:r w:rsidR="00DB5254" w:rsidRPr="00DB5254">
              <w:rPr>
                <w:sz w:val="24"/>
                <w:szCs w:val="24"/>
              </w:rPr>
              <w:t xml:space="preserve"> &amp; </w:t>
            </w:r>
            <w:proofErr w:type="spellStart"/>
            <w:r w:rsidR="00DB5254" w:rsidRPr="00DB5254">
              <w:rPr>
                <w:sz w:val="24"/>
                <w:szCs w:val="24"/>
              </w:rPr>
              <w:t>Cie</w:t>
            </w:r>
            <w:proofErr w:type="spellEnd"/>
            <w:r w:rsidR="00DB5254" w:rsidRPr="00DB5254">
              <w:rPr>
                <w:sz w:val="24"/>
                <w:szCs w:val="24"/>
              </w:rPr>
              <w:t xml:space="preserve"> uit Orléans.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Daktuin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Hypericum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inodorum</w:t>
            </w:r>
            <w:proofErr w:type="spellEnd"/>
            <w:r w:rsidRPr="003262DB">
              <w:br/>
              <w:t>Hertshooi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B5254">
              <w:rPr>
                <w:sz w:val="24"/>
                <w:szCs w:val="24"/>
              </w:rPr>
              <w:t>eurloos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Daktuin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Lonicera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nitida</w:t>
            </w:r>
            <w:proofErr w:type="spellEnd"/>
            <w:r w:rsidRPr="003262DB">
              <w:t xml:space="preserve"> ‘Elegant’</w:t>
            </w:r>
            <w:r w:rsidRPr="003262DB">
              <w:br/>
              <w:t>Chinese kamperfoelie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B5254">
              <w:rPr>
                <w:sz w:val="24"/>
                <w:szCs w:val="24"/>
              </w:rPr>
              <w:t>lanzend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Daktuin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Salix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sepulcralis</w:t>
            </w:r>
            <w:proofErr w:type="spellEnd"/>
            <w:r w:rsidRPr="003262DB">
              <w:t xml:space="preserve"> ‘</w:t>
            </w:r>
            <w:proofErr w:type="spellStart"/>
            <w:r w:rsidR="00F65415">
              <w:t>Chrysocoma</w:t>
            </w:r>
            <w:proofErr w:type="spellEnd"/>
            <w:r w:rsidR="00F65415">
              <w:t>’</w:t>
            </w:r>
            <w:r w:rsidRPr="003262DB">
              <w:br/>
              <w:t>Treurwilg</w:t>
            </w:r>
          </w:p>
        </w:tc>
        <w:tc>
          <w:tcPr>
            <w:tcW w:w="2501" w:type="dxa"/>
          </w:tcPr>
          <w:p w:rsidR="00954418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begraafplaatsen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Daktuin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Mespilus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germanica</w:t>
            </w:r>
            <w:proofErr w:type="spellEnd"/>
            <w:r w:rsidRPr="003262DB">
              <w:br/>
              <w:t>Mispel</w:t>
            </w:r>
          </w:p>
        </w:tc>
        <w:tc>
          <w:tcPr>
            <w:tcW w:w="2501" w:type="dxa"/>
          </w:tcPr>
          <w:p w:rsidR="00954418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Duits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1C18B3" w:rsidRDefault="00954418" w:rsidP="001C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C18B3">
              <w:rPr>
                <w:sz w:val="24"/>
                <w:szCs w:val="24"/>
              </w:rPr>
              <w:t xml:space="preserve"> Aanwin</w:t>
            </w:r>
          </w:p>
          <w:p w:rsidR="001C18B3" w:rsidRPr="00864A64" w:rsidRDefault="001C18B3" w:rsidP="001C18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stentuin</w:t>
            </w:r>
            <w:proofErr w:type="spellEnd"/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Aristolochia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durior</w:t>
            </w:r>
            <w:proofErr w:type="spellEnd"/>
            <w:r w:rsidRPr="003262DB">
              <w:br/>
              <w:t>Duitse pijp</w:t>
            </w:r>
          </w:p>
        </w:tc>
        <w:tc>
          <w:tcPr>
            <w:tcW w:w="2501" w:type="dxa"/>
          </w:tcPr>
          <w:p w:rsidR="00954418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hard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C18B3">
              <w:rPr>
                <w:sz w:val="24"/>
                <w:szCs w:val="24"/>
              </w:rPr>
              <w:t xml:space="preserve"> Aanwin</w:t>
            </w:r>
            <w:r w:rsidR="004671FE">
              <w:rPr>
                <w:sz w:val="24"/>
                <w:szCs w:val="24"/>
              </w:rPr>
              <w:t>-</w:t>
            </w:r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stentuin</w:t>
            </w:r>
            <w:proofErr w:type="spellEnd"/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Rubus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phoenic</w:t>
            </w:r>
            <w:r w:rsidR="00B30EE8">
              <w:t>o</w:t>
            </w:r>
            <w:r w:rsidRPr="003262DB">
              <w:t>lasius</w:t>
            </w:r>
            <w:proofErr w:type="spellEnd"/>
            <w:r w:rsidRPr="003262DB">
              <w:br/>
              <w:t>Japanse wijnbes</w:t>
            </w:r>
          </w:p>
        </w:tc>
        <w:tc>
          <w:tcPr>
            <w:tcW w:w="2501" w:type="dxa"/>
          </w:tcPr>
          <w:p w:rsidR="00954418" w:rsidRPr="00864A64" w:rsidRDefault="00FC294B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Rood groeiend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C18B3">
              <w:rPr>
                <w:sz w:val="24"/>
                <w:szCs w:val="24"/>
              </w:rPr>
              <w:t xml:space="preserve"> </w:t>
            </w:r>
            <w:proofErr w:type="spellStart"/>
            <w:r w:rsidR="001C18B3">
              <w:rPr>
                <w:sz w:val="24"/>
                <w:szCs w:val="24"/>
              </w:rPr>
              <w:t>Aawin</w:t>
            </w:r>
            <w:proofErr w:type="spellEnd"/>
            <w:r w:rsidR="004671FE"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  <w:p w:rsidR="001C18B3" w:rsidRPr="00864A64" w:rsidRDefault="001C18B3" w:rsidP="009544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stentuin</w:t>
            </w:r>
            <w:proofErr w:type="spellEnd"/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Akebia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quinata</w:t>
            </w:r>
            <w:proofErr w:type="spellEnd"/>
            <w:r w:rsidRPr="003262DB">
              <w:br/>
              <w:t>Schijnaugurk</w:t>
            </w:r>
          </w:p>
        </w:tc>
        <w:tc>
          <w:tcPr>
            <w:tcW w:w="2501" w:type="dxa"/>
          </w:tcPr>
          <w:p w:rsidR="00954418" w:rsidRPr="00864A64" w:rsidRDefault="009358BC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5-lobbig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954418" w:rsidRPr="00864A64" w:rsidRDefault="00954418" w:rsidP="00954418">
            <w:pPr>
              <w:ind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confectie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Macleaya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cordata</w:t>
            </w:r>
            <w:proofErr w:type="spellEnd"/>
            <w:r w:rsidRPr="003262DB">
              <w:t xml:space="preserve"> var. </w:t>
            </w:r>
            <w:proofErr w:type="spellStart"/>
            <w:r w:rsidRPr="003262DB">
              <w:t>yedoensis</w:t>
            </w:r>
            <w:proofErr w:type="spellEnd"/>
            <w:r w:rsidRPr="003262DB">
              <w:br/>
              <w:t>Pluimpapaver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9358BC">
              <w:rPr>
                <w:sz w:val="24"/>
                <w:szCs w:val="24"/>
              </w:rPr>
              <w:t>artvormig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B5254">
              <w:rPr>
                <w:sz w:val="24"/>
                <w:szCs w:val="24"/>
              </w:rPr>
              <w:t xml:space="preserve"> geknipte</w:t>
            </w:r>
          </w:p>
          <w:p w:rsidR="00DB5254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</w:t>
            </w:r>
          </w:p>
        </w:tc>
        <w:tc>
          <w:tcPr>
            <w:tcW w:w="4280" w:type="dxa"/>
          </w:tcPr>
          <w:p w:rsidR="00954418" w:rsidRPr="003262DB" w:rsidRDefault="00954418" w:rsidP="00954418">
            <w:r w:rsidRPr="003262DB">
              <w:t xml:space="preserve">Juglans </w:t>
            </w:r>
            <w:proofErr w:type="spellStart"/>
            <w:r w:rsidRPr="003262DB">
              <w:t>regia</w:t>
            </w:r>
            <w:proofErr w:type="spellEnd"/>
            <w:r w:rsidRPr="003262DB">
              <w:br/>
              <w:t>Walnoot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B5254">
              <w:rPr>
                <w:sz w:val="24"/>
                <w:szCs w:val="24"/>
              </w:rPr>
              <w:t>oninklijk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DB5254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B5254">
              <w:rPr>
                <w:sz w:val="24"/>
                <w:szCs w:val="24"/>
              </w:rPr>
              <w:t xml:space="preserve"> geknipte</w:t>
            </w:r>
          </w:p>
          <w:p w:rsidR="00DB5254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</w:t>
            </w:r>
          </w:p>
        </w:tc>
        <w:tc>
          <w:tcPr>
            <w:tcW w:w="4280" w:type="dxa"/>
          </w:tcPr>
          <w:p w:rsidR="00954418" w:rsidRPr="003262DB" w:rsidRDefault="00954418" w:rsidP="00954418">
            <w:proofErr w:type="spellStart"/>
            <w:r w:rsidRPr="003262DB">
              <w:t>Hydrangea</w:t>
            </w:r>
            <w:proofErr w:type="spellEnd"/>
            <w:r w:rsidRPr="003262DB">
              <w:t xml:space="preserve"> </w:t>
            </w:r>
            <w:proofErr w:type="spellStart"/>
            <w:r w:rsidRPr="003262DB">
              <w:t>serrata</w:t>
            </w:r>
            <w:proofErr w:type="spellEnd"/>
            <w:r w:rsidRPr="003262DB">
              <w:t xml:space="preserve"> ‘ </w:t>
            </w:r>
            <w:proofErr w:type="spellStart"/>
            <w:r w:rsidRPr="003262DB">
              <w:t>Bluebird</w:t>
            </w:r>
            <w:proofErr w:type="spellEnd"/>
            <w:r w:rsidRPr="003262DB">
              <w:t>’</w:t>
            </w:r>
            <w:r w:rsidRPr="003262DB">
              <w:br/>
              <w:t>Berghortensia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9358BC">
              <w:rPr>
                <w:sz w:val="24"/>
                <w:szCs w:val="24"/>
              </w:rPr>
              <w:t>ezaagd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B5254">
              <w:rPr>
                <w:sz w:val="24"/>
                <w:szCs w:val="24"/>
              </w:rPr>
              <w:t xml:space="preserve"> geknipte </w:t>
            </w:r>
          </w:p>
          <w:p w:rsidR="00DB5254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</w:t>
            </w:r>
          </w:p>
        </w:tc>
        <w:tc>
          <w:tcPr>
            <w:tcW w:w="4280" w:type="dxa"/>
          </w:tcPr>
          <w:p w:rsidR="00954418" w:rsidRPr="003262DB" w:rsidRDefault="00954418" w:rsidP="00954418">
            <w:r w:rsidRPr="003262DB">
              <w:t xml:space="preserve">Acer </w:t>
            </w:r>
            <w:proofErr w:type="spellStart"/>
            <w:r w:rsidRPr="003262DB">
              <w:t>rufinerve</w:t>
            </w:r>
            <w:proofErr w:type="spellEnd"/>
            <w:r w:rsidRPr="003262DB">
              <w:br/>
              <w:t>Grijze streepjesbastesdoorn</w:t>
            </w:r>
            <w:r w:rsidRPr="003262DB">
              <w:br/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358BC">
              <w:rPr>
                <w:sz w:val="24"/>
                <w:szCs w:val="24"/>
              </w:rPr>
              <w:t>lat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B5254">
              <w:rPr>
                <w:sz w:val="24"/>
                <w:szCs w:val="24"/>
              </w:rPr>
              <w:t xml:space="preserve"> geknipte</w:t>
            </w:r>
          </w:p>
          <w:p w:rsidR="00DB5254" w:rsidRPr="00864A64" w:rsidRDefault="00DB5254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</w:t>
            </w:r>
          </w:p>
        </w:tc>
        <w:tc>
          <w:tcPr>
            <w:tcW w:w="4280" w:type="dxa"/>
          </w:tcPr>
          <w:p w:rsidR="00954418" w:rsidRPr="003262DB" w:rsidRDefault="00954418" w:rsidP="00954418">
            <w:r w:rsidRPr="003262DB">
              <w:t xml:space="preserve">Viburnum </w:t>
            </w:r>
            <w:proofErr w:type="spellStart"/>
            <w:r w:rsidRPr="003262DB">
              <w:t>plicatum</w:t>
            </w:r>
            <w:proofErr w:type="spellEnd"/>
            <w:r w:rsidRPr="003262DB">
              <w:br/>
              <w:t>Sneeuwbal</w:t>
            </w:r>
          </w:p>
        </w:tc>
        <w:tc>
          <w:tcPr>
            <w:tcW w:w="2501" w:type="dxa"/>
          </w:tcPr>
          <w:p w:rsidR="00954418" w:rsidRPr="00864A64" w:rsidRDefault="00B47B37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358BC">
              <w:rPr>
                <w:sz w:val="24"/>
                <w:szCs w:val="24"/>
              </w:rPr>
              <w:t>pgevouwen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  <w:tr w:rsidR="009358BC" w:rsidRPr="00864A64" w:rsidTr="00F468F5">
        <w:trPr>
          <w:trHeight w:val="737"/>
        </w:trPr>
        <w:tc>
          <w:tcPr>
            <w:tcW w:w="1527" w:type="dxa"/>
          </w:tcPr>
          <w:p w:rsidR="00954418" w:rsidRDefault="00954418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954418" w:rsidRPr="00864A64" w:rsidRDefault="00954418" w:rsidP="00954418">
            <w:pPr>
              <w:ind w:righ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confectie</w:t>
            </w:r>
          </w:p>
        </w:tc>
        <w:tc>
          <w:tcPr>
            <w:tcW w:w="4280" w:type="dxa"/>
          </w:tcPr>
          <w:p w:rsidR="00954418" w:rsidRDefault="00954418" w:rsidP="00954418">
            <w:r w:rsidRPr="003262DB">
              <w:t xml:space="preserve">Metasequoia </w:t>
            </w:r>
            <w:proofErr w:type="spellStart"/>
            <w:r w:rsidRPr="003262DB">
              <w:t>glyptostroboides</w:t>
            </w:r>
            <w:proofErr w:type="spellEnd"/>
            <w:r w:rsidRPr="003262DB">
              <w:br/>
              <w:t xml:space="preserve">Chinese </w:t>
            </w:r>
            <w:proofErr w:type="spellStart"/>
            <w:r w:rsidRPr="003262DB">
              <w:t>moerascypres</w:t>
            </w:r>
            <w:proofErr w:type="spellEnd"/>
          </w:p>
        </w:tc>
        <w:tc>
          <w:tcPr>
            <w:tcW w:w="2501" w:type="dxa"/>
          </w:tcPr>
          <w:p w:rsidR="00954418" w:rsidRPr="00864A64" w:rsidRDefault="009358BC" w:rsidP="0095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Ingekerfde kegelschub</w:t>
            </w:r>
          </w:p>
        </w:tc>
        <w:tc>
          <w:tcPr>
            <w:tcW w:w="5011" w:type="dxa"/>
          </w:tcPr>
          <w:p w:rsidR="00954418" w:rsidRPr="00864A64" w:rsidRDefault="00954418" w:rsidP="00954418">
            <w:pPr>
              <w:rPr>
                <w:sz w:val="24"/>
                <w:szCs w:val="24"/>
              </w:rPr>
            </w:pPr>
          </w:p>
        </w:tc>
      </w:tr>
    </w:tbl>
    <w:p w:rsidR="009408F0" w:rsidRPr="00864A64" w:rsidRDefault="009408F0">
      <w:pPr>
        <w:rPr>
          <w:sz w:val="24"/>
          <w:szCs w:val="24"/>
        </w:rPr>
      </w:pPr>
    </w:p>
    <w:sectPr w:rsidR="009408F0" w:rsidRPr="00864A64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57925"/>
    <w:rsid w:val="00065577"/>
    <w:rsid w:val="000B3EF1"/>
    <w:rsid w:val="000E438A"/>
    <w:rsid w:val="000F18CB"/>
    <w:rsid w:val="001470FA"/>
    <w:rsid w:val="00151188"/>
    <w:rsid w:val="001C18B3"/>
    <w:rsid w:val="001E57B8"/>
    <w:rsid w:val="002478DE"/>
    <w:rsid w:val="00280D6C"/>
    <w:rsid w:val="0029254A"/>
    <w:rsid w:val="00301885"/>
    <w:rsid w:val="00400105"/>
    <w:rsid w:val="00467107"/>
    <w:rsid w:val="004671FE"/>
    <w:rsid w:val="00501A70"/>
    <w:rsid w:val="005279F2"/>
    <w:rsid w:val="0053535D"/>
    <w:rsid w:val="005422D5"/>
    <w:rsid w:val="0054389A"/>
    <w:rsid w:val="00634797"/>
    <w:rsid w:val="00681F95"/>
    <w:rsid w:val="00691C47"/>
    <w:rsid w:val="00695A9F"/>
    <w:rsid w:val="006A638E"/>
    <w:rsid w:val="007318F4"/>
    <w:rsid w:val="00734641"/>
    <w:rsid w:val="007D39A9"/>
    <w:rsid w:val="00864A64"/>
    <w:rsid w:val="00884F36"/>
    <w:rsid w:val="008B62D4"/>
    <w:rsid w:val="00903FD5"/>
    <w:rsid w:val="009358BC"/>
    <w:rsid w:val="009408F0"/>
    <w:rsid w:val="00954418"/>
    <w:rsid w:val="00980A46"/>
    <w:rsid w:val="00A06D4B"/>
    <w:rsid w:val="00B30EE8"/>
    <w:rsid w:val="00B371DA"/>
    <w:rsid w:val="00B47B37"/>
    <w:rsid w:val="00B66314"/>
    <w:rsid w:val="00BE5654"/>
    <w:rsid w:val="00C64750"/>
    <w:rsid w:val="00CA3ED1"/>
    <w:rsid w:val="00CB0DD5"/>
    <w:rsid w:val="00DB5254"/>
    <w:rsid w:val="00DF132C"/>
    <w:rsid w:val="00E80E64"/>
    <w:rsid w:val="00F468F5"/>
    <w:rsid w:val="00F65415"/>
    <w:rsid w:val="00FC1499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F2F9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6</cp:revision>
  <cp:lastPrinted>2020-10-21T11:06:00Z</cp:lastPrinted>
  <dcterms:created xsi:type="dcterms:W3CDTF">2020-11-16T18:28:00Z</dcterms:created>
  <dcterms:modified xsi:type="dcterms:W3CDTF">2020-11-17T10:24:00Z</dcterms:modified>
</cp:coreProperties>
</file>